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3C8" w:rsidRDefault="00A627FC" w:rsidP="00A627FC">
      <w:pPr>
        <w:jc w:val="center"/>
        <w:rPr>
          <w:rFonts w:hint="cs"/>
        </w:rPr>
      </w:pPr>
      <w:r>
        <w:rPr>
          <w:rtl/>
        </w:rPr>
        <w:t xml:space="preserve">بریز آب روان اسما، ولی آهسته آهسته </w:t>
      </w:r>
      <w:r>
        <w:br/>
      </w:r>
      <w:r>
        <w:rPr>
          <w:rtl/>
        </w:rPr>
        <w:t xml:space="preserve">به جسم اطهر زهرا ولی آهسته آهسته </w:t>
      </w:r>
      <w:r>
        <w:br/>
      </w:r>
      <w:r>
        <w:rPr>
          <w:rtl/>
        </w:rPr>
        <w:t xml:space="preserve">بریز آب روان تا من، بشویم مخفی از دشمن </w:t>
      </w:r>
      <w:r>
        <w:br/>
      </w:r>
      <w:r>
        <w:rPr>
          <w:rtl/>
        </w:rPr>
        <w:t xml:space="preserve">تنش از زیر پیراهن، ولی آهسته آهسته </w:t>
      </w:r>
      <w:r>
        <w:br/>
      </w:r>
      <w:r>
        <w:rPr>
          <w:rtl/>
        </w:rPr>
        <w:t xml:space="preserve">ببین بشکسته پهلویش، سیه گردیده بازویش </w:t>
      </w:r>
      <w:r>
        <w:br/>
      </w:r>
      <w:r>
        <w:rPr>
          <w:rtl/>
        </w:rPr>
        <w:t xml:space="preserve">تو خود ریز آب بر رویش، ولی آهسته آهسته </w:t>
      </w:r>
      <w:r>
        <w:br/>
      </w:r>
      <w:r>
        <w:rPr>
          <w:rtl/>
        </w:rPr>
        <w:t xml:space="preserve">همه خواب و علی بیدار، سرش بنهاده بر دیوار </w:t>
      </w:r>
      <w:r>
        <w:br/>
      </w:r>
      <w:r>
        <w:rPr>
          <w:rtl/>
        </w:rPr>
        <w:t xml:space="preserve">بگرید از فراق یار، ولی آهسته آهسته </w:t>
      </w:r>
      <w:r>
        <w:br/>
      </w:r>
      <w:r>
        <w:rPr>
          <w:rtl/>
        </w:rPr>
        <w:t xml:space="preserve">حسن ای نورچشمانم حسین ای راحت جانم </w:t>
      </w:r>
      <w:r>
        <w:br/>
      </w:r>
      <w:r>
        <w:rPr>
          <w:rtl/>
        </w:rPr>
        <w:t xml:space="preserve">بنالید ای عزیزانم، ولی آهسته آهسته </w:t>
      </w:r>
      <w:r>
        <w:br/>
      </w:r>
      <w:r>
        <w:rPr>
          <w:rtl/>
        </w:rPr>
        <w:t xml:space="preserve">بیا ای دخترم زینب به پیش مادرت امشب </w:t>
      </w:r>
      <w:r>
        <w:br/>
      </w:r>
      <w:r>
        <w:rPr>
          <w:rtl/>
        </w:rPr>
        <w:t xml:space="preserve">بخوان او را به تاب و تب، ولی آهسته آهسته </w:t>
      </w:r>
      <w:r>
        <w:br/>
      </w:r>
      <w:r>
        <w:rPr>
          <w:rtl/>
        </w:rPr>
        <w:t xml:space="preserve">روم شب ها سراغ او، به قبر بی چراغ او </w:t>
      </w:r>
      <w:r>
        <w:br/>
      </w:r>
      <w:r>
        <w:rPr>
          <w:rtl/>
        </w:rPr>
        <w:t xml:space="preserve">کنم زاری ز داغ او، ولی آهسته آهسته </w:t>
      </w:r>
      <w:r>
        <w:br/>
      </w:r>
      <w:r>
        <w:br/>
        <w:t>  "</w:t>
      </w:r>
      <w:r>
        <w:rPr>
          <w:rtl/>
        </w:rPr>
        <w:t>صدف نبوت 2</w:t>
      </w:r>
      <w:r>
        <w:t xml:space="preserve">"   </w:t>
      </w:r>
      <w:r>
        <w:rPr>
          <w:rtl/>
        </w:rPr>
        <w:t>حاج غلامرضا سازگار</w:t>
      </w: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627F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0A92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27F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Company>Novin Pendar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2013-12-08T10:56:00Z</dcterms:created>
  <dcterms:modified xsi:type="dcterms:W3CDTF">2013-12-08T10:56:00Z</dcterms:modified>
</cp:coreProperties>
</file>